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55C9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6</w:t>
      </w:r>
    </w:p>
    <w:p w14:paraId="5B985979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中央财政资金设备费预算调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剂</w:t>
      </w:r>
      <w:r>
        <w:rPr>
          <w:rFonts w:hint="eastAsia" w:ascii="宋体" w:hAnsi="宋体" w:eastAsia="宋体"/>
          <w:b/>
          <w:sz w:val="36"/>
          <w:szCs w:val="36"/>
        </w:rPr>
        <w:t>备案表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142"/>
        <w:gridCol w:w="1134"/>
        <w:gridCol w:w="1134"/>
        <w:gridCol w:w="1275"/>
        <w:gridCol w:w="1307"/>
        <w:gridCol w:w="394"/>
        <w:gridCol w:w="1023"/>
        <w:gridCol w:w="537"/>
        <w:gridCol w:w="881"/>
        <w:gridCol w:w="1245"/>
        <w:gridCol w:w="173"/>
        <w:gridCol w:w="1386"/>
        <w:gridCol w:w="32"/>
        <w:gridCol w:w="1418"/>
      </w:tblGrid>
      <w:tr w14:paraId="3060D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74" w:type="dxa"/>
            <w:gridSpan w:val="16"/>
          </w:tcPr>
          <w:p w14:paraId="20CB4654">
            <w:pPr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一、基本信息</w:t>
            </w:r>
          </w:p>
        </w:tc>
      </w:tr>
      <w:tr w14:paraId="1258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gridSpan w:val="2"/>
            <w:vAlign w:val="center"/>
          </w:tcPr>
          <w:p w14:paraId="29A9DD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5386" w:type="dxa"/>
            <w:gridSpan w:val="6"/>
            <w:vAlign w:val="center"/>
          </w:tcPr>
          <w:p w14:paraId="3601F48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28FD6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gridSpan w:val="2"/>
            <w:vAlign w:val="center"/>
          </w:tcPr>
          <w:p w14:paraId="2C63CF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1D33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1450" w:type="dxa"/>
            <w:gridSpan w:val="2"/>
            <w:vAlign w:val="center"/>
          </w:tcPr>
          <w:p w14:paraId="236295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AAC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gridSpan w:val="2"/>
            <w:vAlign w:val="center"/>
          </w:tcPr>
          <w:p w14:paraId="756DE0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项目承担单位</w:t>
            </w:r>
          </w:p>
        </w:tc>
        <w:tc>
          <w:tcPr>
            <w:tcW w:w="5386" w:type="dxa"/>
            <w:gridSpan w:val="6"/>
            <w:vAlign w:val="center"/>
          </w:tcPr>
          <w:p w14:paraId="6B32ED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95B2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课题编号</w:t>
            </w:r>
          </w:p>
        </w:tc>
        <w:tc>
          <w:tcPr>
            <w:tcW w:w="2126" w:type="dxa"/>
            <w:gridSpan w:val="2"/>
            <w:vAlign w:val="center"/>
          </w:tcPr>
          <w:p w14:paraId="1D68B4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F300FB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课题负责人</w:t>
            </w:r>
          </w:p>
        </w:tc>
        <w:tc>
          <w:tcPr>
            <w:tcW w:w="1450" w:type="dxa"/>
            <w:gridSpan w:val="2"/>
            <w:vAlign w:val="center"/>
          </w:tcPr>
          <w:p w14:paraId="75A071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5BF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74" w:type="dxa"/>
            <w:gridSpan w:val="16"/>
            <w:vAlign w:val="center"/>
          </w:tcPr>
          <w:p w14:paraId="2B95DD3F">
            <w:pP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二、设备费预算调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剂</w:t>
            </w:r>
          </w:p>
        </w:tc>
      </w:tr>
      <w:tr w14:paraId="63F1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74" w:type="dxa"/>
            <w:gridSpan w:val="16"/>
            <w:vAlign w:val="center"/>
          </w:tcPr>
          <w:p w14:paraId="31840EE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（一）设备费原预算批复金额        万元；    设备费实际支出金额：     万元；      设备费申报调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金额：     万元</w:t>
            </w:r>
          </w:p>
        </w:tc>
      </w:tr>
      <w:tr w14:paraId="2E51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74" w:type="dxa"/>
            <w:gridSpan w:val="16"/>
            <w:vAlign w:val="center"/>
          </w:tcPr>
          <w:p w14:paraId="337B476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（二）设备费预算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调剂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明细（仅填写涉及调整的设备）</w:t>
            </w:r>
          </w:p>
        </w:tc>
      </w:tr>
      <w:tr w14:paraId="0D04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gridSpan w:val="5"/>
            <w:vAlign w:val="center"/>
          </w:tcPr>
          <w:p w14:paraId="373BCA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原批复预算</w:t>
            </w:r>
          </w:p>
        </w:tc>
        <w:tc>
          <w:tcPr>
            <w:tcW w:w="2582" w:type="dxa"/>
            <w:gridSpan w:val="2"/>
            <w:vAlign w:val="center"/>
          </w:tcPr>
          <w:p w14:paraId="311508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实际支出</w:t>
            </w:r>
          </w:p>
        </w:tc>
        <w:tc>
          <w:tcPr>
            <w:tcW w:w="7089" w:type="dxa"/>
            <w:gridSpan w:val="9"/>
            <w:vAlign w:val="center"/>
          </w:tcPr>
          <w:p w14:paraId="6E57C7B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剂</w:t>
            </w:r>
          </w:p>
        </w:tc>
      </w:tr>
      <w:tr w14:paraId="34CB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08EDCE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品名</w:t>
            </w:r>
          </w:p>
        </w:tc>
        <w:tc>
          <w:tcPr>
            <w:tcW w:w="1134" w:type="dxa"/>
            <w:gridSpan w:val="2"/>
            <w:vAlign w:val="center"/>
          </w:tcPr>
          <w:p w14:paraId="24CF6D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型号</w:t>
            </w:r>
          </w:p>
        </w:tc>
        <w:tc>
          <w:tcPr>
            <w:tcW w:w="1134" w:type="dxa"/>
            <w:vAlign w:val="center"/>
          </w:tcPr>
          <w:p w14:paraId="46C950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14:paraId="5B2AD8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</w:t>
            </w:r>
          </w:p>
        </w:tc>
        <w:tc>
          <w:tcPr>
            <w:tcW w:w="1275" w:type="dxa"/>
            <w:vAlign w:val="center"/>
          </w:tcPr>
          <w:p w14:paraId="2B63CE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307" w:type="dxa"/>
            <w:vAlign w:val="center"/>
          </w:tcPr>
          <w:p w14:paraId="12F1C6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</w:t>
            </w:r>
          </w:p>
        </w:tc>
        <w:tc>
          <w:tcPr>
            <w:tcW w:w="1417" w:type="dxa"/>
            <w:gridSpan w:val="2"/>
            <w:vAlign w:val="center"/>
          </w:tcPr>
          <w:p w14:paraId="0E02BD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事项</w:t>
            </w:r>
          </w:p>
        </w:tc>
        <w:tc>
          <w:tcPr>
            <w:tcW w:w="1418" w:type="dxa"/>
            <w:gridSpan w:val="2"/>
            <w:vAlign w:val="center"/>
          </w:tcPr>
          <w:p w14:paraId="22D221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品名</w:t>
            </w:r>
          </w:p>
        </w:tc>
        <w:tc>
          <w:tcPr>
            <w:tcW w:w="1418" w:type="dxa"/>
            <w:gridSpan w:val="2"/>
            <w:vAlign w:val="center"/>
          </w:tcPr>
          <w:p w14:paraId="4C8B36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型号</w:t>
            </w:r>
          </w:p>
        </w:tc>
        <w:tc>
          <w:tcPr>
            <w:tcW w:w="1418" w:type="dxa"/>
            <w:gridSpan w:val="2"/>
            <w:vAlign w:val="center"/>
          </w:tcPr>
          <w:p w14:paraId="111AC8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整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418" w:type="dxa"/>
            <w:vAlign w:val="center"/>
          </w:tcPr>
          <w:p w14:paraId="6C4EC97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金额</w:t>
            </w:r>
          </w:p>
        </w:tc>
      </w:tr>
      <w:tr w14:paraId="0E56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070750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5CADD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4EAF0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EA398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6C44E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6F5695C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682BB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24C7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EC651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834B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C1450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64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E001B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92A4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9A0A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D1733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660D8F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4F2CF98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311F9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D2ECE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C1E5C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F4801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6F13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93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3327602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3C6D3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C7DC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AB309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FA2864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7E4A514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E575B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C780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0FBC8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9971B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F0831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16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7C1C3D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6F16E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E011E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F654D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B54ABC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18F723A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F63B1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012F3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6AFF8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77E07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F5E4BF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81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3"/>
            <w:vAlign w:val="center"/>
          </w:tcPr>
          <w:p w14:paraId="78F65E9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 w14:paraId="74A5ADC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571F1E4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14:paraId="7D951BE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307" w:type="dxa"/>
            <w:vAlign w:val="center"/>
          </w:tcPr>
          <w:p w14:paraId="2B0E160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3186BE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418" w:type="dxa"/>
            <w:gridSpan w:val="2"/>
            <w:vAlign w:val="center"/>
          </w:tcPr>
          <w:p w14:paraId="32882C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B6953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30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6"/>
          </w:tcPr>
          <w:p w14:paraId="6C02D36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负责人签字：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负责人签字：                             </w:t>
            </w:r>
          </w:p>
          <w:p w14:paraId="495C488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800A3E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单位公章）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（课题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承担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单位公章）            </w:t>
            </w:r>
          </w:p>
          <w:p w14:paraId="6CA7BCC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F7721E5">
      <w:pPr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注意事项：</w:t>
      </w:r>
    </w:p>
    <w:p w14:paraId="4D82D6AD">
      <w:pPr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2"/>
          <w:szCs w:val="24"/>
        </w:rPr>
        <w:t>.</w:t>
      </w:r>
      <w:r>
        <w:rPr>
          <w:rFonts w:ascii="仿宋" w:hAnsi="仿宋" w:eastAsia="仿宋"/>
          <w:sz w:val="22"/>
          <w:szCs w:val="24"/>
        </w:rPr>
        <w:t>“</w:t>
      </w:r>
      <w:r>
        <w:rPr>
          <w:rFonts w:hint="eastAsia" w:ascii="仿宋" w:hAnsi="仿宋" w:eastAsia="仿宋"/>
          <w:sz w:val="22"/>
          <w:szCs w:val="24"/>
        </w:rPr>
        <w:t>（二）设备费预算调</w:t>
      </w:r>
      <w:r>
        <w:rPr>
          <w:rFonts w:hint="eastAsia" w:ascii="仿宋" w:hAnsi="仿宋" w:eastAsia="仿宋"/>
          <w:sz w:val="22"/>
          <w:szCs w:val="24"/>
          <w:lang w:val="en-US" w:eastAsia="zh-CN"/>
        </w:rPr>
        <w:t>剂</w:t>
      </w:r>
      <w:r>
        <w:rPr>
          <w:rFonts w:hint="eastAsia" w:ascii="仿宋" w:hAnsi="仿宋" w:eastAsia="仿宋"/>
          <w:sz w:val="22"/>
          <w:szCs w:val="24"/>
        </w:rPr>
        <w:t>明细</w:t>
      </w:r>
      <w:r>
        <w:rPr>
          <w:rFonts w:ascii="仿宋" w:hAnsi="仿宋" w:eastAsia="仿宋"/>
          <w:sz w:val="22"/>
          <w:szCs w:val="24"/>
        </w:rPr>
        <w:t>”</w:t>
      </w:r>
      <w:r>
        <w:rPr>
          <w:rFonts w:hint="eastAsia" w:ascii="仿宋" w:hAnsi="仿宋" w:eastAsia="仿宋"/>
          <w:sz w:val="22"/>
          <w:szCs w:val="24"/>
        </w:rPr>
        <w:t>专栏，仅填写涉及调整的设备。</w:t>
      </w:r>
    </w:p>
    <w:p w14:paraId="2CF8B183">
      <w:pPr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2"/>
          <w:szCs w:val="24"/>
        </w:rPr>
        <w:t>.设备费的调</w:t>
      </w:r>
      <w:r>
        <w:rPr>
          <w:rFonts w:hint="eastAsia" w:ascii="仿宋" w:hAnsi="仿宋" w:eastAsia="仿宋"/>
          <w:sz w:val="22"/>
          <w:szCs w:val="24"/>
          <w:lang w:val="en-US" w:eastAsia="zh-CN"/>
        </w:rPr>
        <w:t>剂</w:t>
      </w:r>
      <w:r>
        <w:rPr>
          <w:rFonts w:hint="eastAsia" w:ascii="仿宋" w:hAnsi="仿宋" w:eastAsia="仿宋"/>
          <w:sz w:val="22"/>
          <w:szCs w:val="24"/>
        </w:rPr>
        <w:t>事项主要包括但不限于以下几种情况：（1）设备品名、型号及数量改变引起的预算调增；（2）设备品名、型号及数量改变引起的预算调减；（3）用途、数量不变，市场涨价引起的调整；（4）预算外购置设备；（5）未发生试制改造或设备维修形成的预算调减；（6）由其他经费支付部分支出形成预算调减。如项目承担单位的调整事项不在上述6种情况的范围内，请选择“因其他原因导致的设备费预算调</w:t>
      </w:r>
      <w:r>
        <w:rPr>
          <w:rFonts w:hint="eastAsia" w:ascii="仿宋" w:hAnsi="仿宋" w:eastAsia="仿宋"/>
          <w:sz w:val="22"/>
          <w:szCs w:val="24"/>
          <w:lang w:val="en-US" w:eastAsia="zh-CN"/>
        </w:rPr>
        <w:t>剂</w:t>
      </w:r>
      <w:r>
        <w:rPr>
          <w:rFonts w:hint="eastAsia" w:ascii="仿宋" w:hAnsi="仿宋" w:eastAsia="仿宋"/>
          <w:sz w:val="22"/>
          <w:szCs w:val="24"/>
        </w:rPr>
        <w:t>”。</w:t>
      </w:r>
    </w:p>
    <w:sectPr>
      <w:pgSz w:w="16838" w:h="11906" w:orient="landscape"/>
      <w:pgMar w:top="1304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5AF"/>
    <w:rsid w:val="000E5E09"/>
    <w:rsid w:val="001E698A"/>
    <w:rsid w:val="00235C25"/>
    <w:rsid w:val="0032572B"/>
    <w:rsid w:val="00326F14"/>
    <w:rsid w:val="00357232"/>
    <w:rsid w:val="004775AF"/>
    <w:rsid w:val="005444B4"/>
    <w:rsid w:val="005916EB"/>
    <w:rsid w:val="007562CE"/>
    <w:rsid w:val="0084016C"/>
    <w:rsid w:val="008602DC"/>
    <w:rsid w:val="00915467"/>
    <w:rsid w:val="009271F1"/>
    <w:rsid w:val="009D4A14"/>
    <w:rsid w:val="009E7E72"/>
    <w:rsid w:val="00B32811"/>
    <w:rsid w:val="00C209A4"/>
    <w:rsid w:val="00C30211"/>
    <w:rsid w:val="00C95274"/>
    <w:rsid w:val="090715AF"/>
    <w:rsid w:val="0F783DF3"/>
    <w:rsid w:val="17107B4D"/>
    <w:rsid w:val="303A20E7"/>
    <w:rsid w:val="327A66AE"/>
    <w:rsid w:val="3485535E"/>
    <w:rsid w:val="39070FD4"/>
    <w:rsid w:val="57B930DE"/>
    <w:rsid w:val="587A72F3"/>
    <w:rsid w:val="5EC5565F"/>
    <w:rsid w:val="5F490BEC"/>
    <w:rsid w:val="63471E49"/>
    <w:rsid w:val="6899717C"/>
    <w:rsid w:val="6ABC1AA8"/>
    <w:rsid w:val="6D27420B"/>
    <w:rsid w:val="75B618B0"/>
    <w:rsid w:val="782E0EBD"/>
    <w:rsid w:val="7CB24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437</Characters>
  <Lines>4</Lines>
  <Paragraphs>1</Paragraphs>
  <TotalTime>2</TotalTime>
  <ScaleCrop>false</ScaleCrop>
  <LinksUpToDate>false</LinksUpToDate>
  <CharactersWithSpaces>599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2016-12-20T01:44:00Z</dcterms:created>
  <dc:creator>yxy</dc:creator>
  <cp:lastModifiedBy>红火</cp:lastModifiedBy>
  <dcterms:modified xsi:type="dcterms:W3CDTF">2026-02-06T08:17:37Z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eyJoZGlkIjoiYTA2Y2M4MzZkZGUxOTMxYjQ3MjZhNjdkN2Q5MDEyMGQiLCJ1c2VySWQiOiIzNDQ1ODI5OTMifQ==</vt:lpwstr>
  </property>
  <property fmtid="{D5CDD505-2E9C-101B-9397-08002B2CF9AE}" pid="4" name="ICV">
    <vt:lpwstr>8AAD5BA2DCEF4CD3AA81CF60F82D92B2_12</vt:lpwstr>
  </property>
</Properties>
</file>