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7667A">
      <w:pPr>
        <w:snapToGrid w:val="0"/>
        <w:spacing w:line="360" w:lineRule="auto"/>
        <w:jc w:val="center"/>
        <w:rPr>
          <w:rFonts w:ascii="Arial" w:hAnsi="Arial" w:eastAsia="宋体" w:cs="Arial"/>
          <w:b/>
          <w:color w:val="000000"/>
          <w:sz w:val="28"/>
          <w:szCs w:val="28"/>
        </w:rPr>
      </w:pPr>
      <w:r>
        <w:rPr>
          <w:rFonts w:ascii="Arial" w:hAnsi="Arial" w:eastAsia="宋体" w:cs="Arial"/>
          <w:b/>
          <w:color w:val="000000"/>
          <w:sz w:val="28"/>
          <w:szCs w:val="28"/>
        </w:rPr>
        <w:t>北京大学申报</w:t>
      </w:r>
      <w:r>
        <w:rPr>
          <w:rFonts w:hint="eastAsia" w:ascii="Arial" w:hAnsi="Arial" w:eastAsia="宋体" w:cs="Arial"/>
          <w:b/>
          <w:color w:val="000000"/>
          <w:sz w:val="28"/>
          <w:szCs w:val="28"/>
        </w:rPr>
        <w:t>中国</w:t>
      </w:r>
      <w:r>
        <w:rPr>
          <w:rFonts w:ascii="Arial" w:hAnsi="Arial" w:eastAsia="宋体" w:cs="Arial"/>
          <w:b/>
          <w:color w:val="000000"/>
          <w:sz w:val="28"/>
          <w:szCs w:val="28"/>
        </w:rPr>
        <w:t>人类遗传资源</w:t>
      </w:r>
      <w:r>
        <w:rPr>
          <w:rFonts w:hint="eastAsia" w:ascii="Arial" w:hAnsi="Arial" w:eastAsia="宋体" w:cs="Arial"/>
          <w:b/>
          <w:color w:val="000000"/>
          <w:sz w:val="28"/>
          <w:szCs w:val="28"/>
        </w:rPr>
        <w:t>审批</w:t>
      </w:r>
      <w:r>
        <w:rPr>
          <w:rFonts w:hint="eastAsia" w:ascii="Arial" w:hAnsi="Arial" w:eastAsia="宋体" w:cs="Arial"/>
          <w:b/>
          <w:color w:val="000000"/>
          <w:sz w:val="28"/>
          <w:szCs w:val="28"/>
          <w:lang w:val="en-US" w:eastAsia="zh-CN"/>
        </w:rPr>
        <w:t>/</w:t>
      </w:r>
      <w:r>
        <w:rPr>
          <w:rFonts w:hint="eastAsia" w:ascii="Arial" w:hAnsi="Arial" w:eastAsia="宋体" w:cs="Arial"/>
          <w:b/>
          <w:color w:val="000000"/>
          <w:sz w:val="28"/>
          <w:szCs w:val="28"/>
        </w:rPr>
        <w:t>事先报告</w:t>
      </w:r>
      <w:r>
        <w:rPr>
          <w:rFonts w:ascii="Arial" w:hAnsi="Arial" w:eastAsia="宋体" w:cs="Arial"/>
          <w:b/>
          <w:color w:val="000000"/>
          <w:sz w:val="28"/>
          <w:szCs w:val="28"/>
        </w:rPr>
        <w:t>科研项目登记表</w:t>
      </w:r>
    </w:p>
    <w:tbl>
      <w:tblPr>
        <w:tblStyle w:val="9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415"/>
        <w:gridCol w:w="1134"/>
        <w:gridCol w:w="1701"/>
        <w:gridCol w:w="992"/>
        <w:gridCol w:w="2463"/>
      </w:tblGrid>
      <w:tr w14:paraId="140B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83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31078">
            <w:pPr>
              <w:snapToGrid w:val="0"/>
              <w:spacing w:line="360" w:lineRule="auto"/>
              <w:jc w:val="center"/>
              <w:rPr>
                <w:rFonts w:hint="default" w:ascii="Arial" w:hAnsi="Arial" w:eastAsia="宋体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二级单位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lang w:val="en-US" w:eastAsia="zh-CN"/>
              </w:rPr>
              <w:t>/学院</w:t>
            </w:r>
          </w:p>
        </w:tc>
        <w:tc>
          <w:tcPr>
            <w:tcW w:w="254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B7D45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1AA5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系别/科室</w:t>
            </w:r>
          </w:p>
        </w:tc>
        <w:tc>
          <w:tcPr>
            <w:tcW w:w="24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EFAEA1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957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5F969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项目负责人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DF4CF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55D8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0C919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9681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E-mail</w:t>
            </w:r>
          </w:p>
        </w:tc>
        <w:tc>
          <w:tcPr>
            <w:tcW w:w="24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1DA536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108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CAD23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项目联系人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AE6D6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698C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EE513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76F64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E-mail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D1C1E7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</w:p>
        </w:tc>
      </w:tr>
      <w:tr w14:paraId="00BC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05AAD">
            <w:pPr>
              <w:snapToGrid w:val="0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项目名称</w:t>
            </w:r>
          </w:p>
          <w:p w14:paraId="3034542D">
            <w:pPr>
              <w:snapToGrid w:val="0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（申报编号）</w:t>
            </w:r>
          </w:p>
        </w:tc>
        <w:tc>
          <w:tcPr>
            <w:tcW w:w="77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8E1B5C">
            <w:pPr>
              <w:snapToGrid w:val="0"/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A60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91C3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活动类型</w:t>
            </w:r>
          </w:p>
        </w:tc>
        <w:tc>
          <w:tcPr>
            <w:tcW w:w="77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41D650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 xml:space="preserve">采集（行政许可） </w:t>
            </w:r>
          </w:p>
          <w:p w14:paraId="18C76C4B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 xml:space="preserve">保藏（行政许可）  </w:t>
            </w:r>
          </w:p>
          <w:p w14:paraId="359239AF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国际合作科学研究（行政许可）</w:t>
            </w:r>
          </w:p>
          <w:p w14:paraId="45BBD081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 xml:space="preserve">中国人类遗传资源材料出境（行政许可）  </w:t>
            </w:r>
          </w:p>
          <w:p w14:paraId="513ACE36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 xml:space="preserve">国际合作临床试验（备案） </w:t>
            </w:r>
          </w:p>
          <w:p w14:paraId="5805D64A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人类遗传资源信息对外提供或开放使用（事先报告）</w:t>
            </w:r>
          </w:p>
          <w:p w14:paraId="72FACB91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重要遗传家系和特定地区人类遗传资源（申报登记）</w:t>
            </w:r>
          </w:p>
        </w:tc>
      </w:tr>
      <w:tr w14:paraId="0858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2911D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合作方类别（适用于国际合作科学研究）</w:t>
            </w:r>
          </w:p>
        </w:tc>
        <w:tc>
          <w:tcPr>
            <w:tcW w:w="77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E8F56B">
            <w:pPr>
              <w:pStyle w:val="18"/>
              <w:spacing w:line="276" w:lineRule="auto"/>
              <w:rPr>
                <w:rFonts w:ascii="仿宋e眠副浡渀." w:eastAsia="仿宋e眠副浡渀." w:cs="仿宋e眠副浡渀."/>
                <w:sz w:val="23"/>
                <w:szCs w:val="23"/>
              </w:rPr>
            </w:pPr>
            <w:r>
              <w:rPr>
                <w:rFonts w:ascii="Arial" w:hAnsi="Arial" w:eastAsia="宋体" w:cs="Arial"/>
              </w:rPr>
              <w:t>□</w:t>
            </w:r>
            <w:r>
              <w:rPr>
                <w:rFonts w:hint="eastAsia" w:ascii="仿宋e眠副浡渀." w:eastAsia="仿宋e眠副浡渀." w:cs="仿宋e眠副浡渀."/>
                <w:sz w:val="23"/>
                <w:szCs w:val="23"/>
              </w:rPr>
              <w:t>临床试验申办方</w:t>
            </w:r>
          </w:p>
          <w:p w14:paraId="61E4969B">
            <w:pPr>
              <w:pStyle w:val="18"/>
              <w:spacing w:line="276" w:lineRule="auto"/>
              <w:rPr>
                <w:rFonts w:ascii="仿宋e眠副浡渀." w:eastAsia="仿宋e眠副浡渀." w:cs="仿宋e眠副浡渀."/>
                <w:sz w:val="23"/>
                <w:szCs w:val="23"/>
              </w:rPr>
            </w:pPr>
            <w:r>
              <w:rPr>
                <w:rFonts w:ascii="Arial" w:hAnsi="Arial" w:eastAsia="宋体" w:cs="Arial"/>
              </w:rPr>
              <w:t>□</w:t>
            </w:r>
            <w:r>
              <w:rPr>
                <w:rFonts w:hint="eastAsia" w:ascii="Arial" w:hAnsi="Arial" w:eastAsia="宋体" w:cs="Arial"/>
              </w:rPr>
              <w:t>高等学校/</w:t>
            </w:r>
            <w:r>
              <w:rPr>
                <w:rFonts w:hint="eastAsia" w:ascii="仿宋e眠副浡渀." w:eastAsia="仿宋e眠副浡渀." w:cs="仿宋e眠副浡渀."/>
                <w:sz w:val="23"/>
                <w:szCs w:val="23"/>
              </w:rPr>
              <w:t>医疗机构（组长单位）</w:t>
            </w:r>
          </w:p>
          <w:p w14:paraId="5ABDFB67">
            <w:pPr>
              <w:pStyle w:val="18"/>
              <w:spacing w:line="276" w:lineRule="auto"/>
              <w:rPr>
                <w:rFonts w:ascii="仿宋e眠副浡渀." w:eastAsia="仿宋e眠副浡渀." w:cs="仿宋e眠副浡渀."/>
                <w:sz w:val="23"/>
                <w:szCs w:val="23"/>
              </w:rPr>
            </w:pPr>
            <w:r>
              <w:rPr>
                <w:rFonts w:ascii="Arial" w:hAnsi="Arial" w:eastAsia="宋体" w:cs="Arial"/>
              </w:rPr>
              <w:t>□</w:t>
            </w:r>
            <w:r>
              <w:rPr>
                <w:rFonts w:hint="eastAsia" w:ascii="仿宋e眠副浡渀." w:eastAsia="仿宋e眠副浡渀." w:cs="仿宋e眠副浡渀."/>
                <w:sz w:val="23"/>
                <w:szCs w:val="23"/>
              </w:rPr>
              <w:t>合同研究组织</w:t>
            </w:r>
          </w:p>
          <w:p w14:paraId="696E54CD">
            <w:pPr>
              <w:pStyle w:val="18"/>
              <w:spacing w:line="276" w:lineRule="auto"/>
              <w:rPr>
                <w:rFonts w:ascii="仿宋e眠副浡渀." w:eastAsia="仿宋e眠副浡渀." w:cs="仿宋e眠副浡渀."/>
                <w:sz w:val="23"/>
                <w:szCs w:val="23"/>
              </w:rPr>
            </w:pPr>
            <w:r>
              <w:rPr>
                <w:rFonts w:ascii="Arial" w:hAnsi="Arial" w:eastAsia="宋体" w:cs="Arial"/>
              </w:rPr>
              <w:t>□</w:t>
            </w:r>
            <w:r>
              <w:rPr>
                <w:rFonts w:hint="eastAsia" w:ascii="仿宋e眠副浡渀." w:eastAsia="仿宋e眠副浡渀." w:cs="仿宋e眠副浡渀."/>
                <w:sz w:val="23"/>
                <w:szCs w:val="23"/>
              </w:rPr>
              <w:t>第三方实验室</w:t>
            </w:r>
          </w:p>
          <w:p w14:paraId="6C1BFA29">
            <w:pPr>
              <w:pStyle w:val="18"/>
              <w:spacing w:line="276" w:lineRule="auto"/>
              <w:rPr>
                <w:rFonts w:ascii="仿宋e眠副浡渀." w:eastAsia="仿宋e眠副浡渀." w:cs="仿宋e眠副浡渀."/>
                <w:sz w:val="23"/>
                <w:szCs w:val="23"/>
              </w:rPr>
            </w:pPr>
            <w:r>
              <w:rPr>
                <w:rFonts w:ascii="Arial" w:hAnsi="Arial" w:eastAsia="宋体" w:cs="Arial"/>
              </w:rPr>
              <w:t>□</w:t>
            </w:r>
            <w:r>
              <w:rPr>
                <w:rFonts w:hint="eastAsia" w:ascii="仿宋e眠副浡渀." w:eastAsia="仿宋e眠副浡渀." w:cs="仿宋e眠副浡渀."/>
                <w:sz w:val="23"/>
                <w:szCs w:val="23"/>
              </w:rPr>
              <w:t>其他</w:t>
            </w:r>
          </w:p>
        </w:tc>
      </w:tr>
      <w:tr w14:paraId="3AB9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FA801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审核文件清单</w:t>
            </w:r>
          </w:p>
          <w:p w14:paraId="68BD0354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（所有提交给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lang w:val="en-US" w:eastAsia="zh-CN"/>
              </w:rPr>
              <w:t>国国卫健委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的材料，根据实施的活动类型选择，未列出材料可在“其他”部分填写）</w:t>
            </w:r>
          </w:p>
        </w:tc>
        <w:tc>
          <w:tcPr>
            <w:tcW w:w="77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35ACF8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□1.申请书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、备案信息表或事先报告登记表（根据活动类型线上填写）</w:t>
            </w:r>
          </w:p>
          <w:p w14:paraId="44397ECF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□1.1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变更申请书（适用于国际合作科学研究行政许可）</w:t>
            </w:r>
          </w:p>
          <w:p w14:paraId="6CC2A76F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□2.法人资格材料、单位审核意见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或</w:t>
            </w:r>
            <w:r>
              <w:rPr>
                <w:rFonts w:ascii="Arial" w:hAnsi="Arial" w:eastAsia="宋体" w:cs="Arial"/>
                <w:sz w:val="24"/>
                <w:szCs w:val="24"/>
              </w:rPr>
              <w:t>合作单位签章（北大用印）</w:t>
            </w:r>
          </w:p>
          <w:p w14:paraId="029E3E2C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□3.伦理审查批件</w:t>
            </w:r>
          </w:p>
          <w:p w14:paraId="0BC3C061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□4.知情同意书文本（版本号，版本日期）</w:t>
            </w:r>
          </w:p>
          <w:p w14:paraId="69673DA2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□4.1知情同意书签字版（适用于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材料出境</w:t>
            </w:r>
            <w:r>
              <w:rPr>
                <w:rFonts w:ascii="Arial" w:hAnsi="Arial" w:eastAsia="宋体" w:cs="Arial"/>
                <w:sz w:val="24"/>
                <w:szCs w:val="24"/>
              </w:rPr>
              <w:t>行政许可）</w:t>
            </w:r>
          </w:p>
          <w:p w14:paraId="6FB80B06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□5.方案（以下方案中请标注版本号，版本日期）</w:t>
            </w:r>
          </w:p>
          <w:p w14:paraId="028BE873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□5.1采集方案</w:t>
            </w:r>
          </w:p>
          <w:p w14:paraId="29D931B5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□5.2保藏方案</w:t>
            </w:r>
          </w:p>
          <w:p w14:paraId="4C61311C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□5.3研究方案（适用于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材料出境</w:t>
            </w:r>
            <w:r>
              <w:rPr>
                <w:rFonts w:ascii="Arial" w:hAnsi="Arial" w:eastAsia="宋体" w:cs="Arial"/>
                <w:sz w:val="24"/>
                <w:szCs w:val="24"/>
              </w:rPr>
              <w:t>、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国际合作科学研究、国际合作临床试验</w:t>
            </w:r>
            <w:r>
              <w:rPr>
                <w:rFonts w:ascii="Arial" w:hAnsi="Arial" w:eastAsia="宋体" w:cs="Arial"/>
                <w:sz w:val="24"/>
                <w:szCs w:val="24"/>
              </w:rPr>
              <w:t>）</w:t>
            </w:r>
          </w:p>
          <w:p w14:paraId="47A5D4E4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□6.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制度</w:t>
            </w:r>
          </w:p>
          <w:p w14:paraId="18D3F61A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□6.1北京大学人类遗传资源管理制度（采集）</w:t>
            </w:r>
          </w:p>
          <w:p w14:paraId="6535B300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□6.2保藏管理制度、保藏技术文件、场所布局平面图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（保藏）</w:t>
            </w:r>
          </w:p>
          <w:p w14:paraId="4AE0981A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□7.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合作协议文本（采集）</w:t>
            </w:r>
          </w:p>
          <w:p w14:paraId="2537F736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□8.国际合作协议文本</w:t>
            </w:r>
          </w:p>
          <w:p w14:paraId="6F139D51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□9.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临床机构与其委托的检测机构签署的合作协议</w:t>
            </w:r>
          </w:p>
          <w:p w14:paraId="5E87304C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□10.涉及人类遗传资源的采集、转运、检测、销毁等协议文本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（如涉及，应提供）</w:t>
            </w:r>
          </w:p>
          <w:p w14:paraId="0354C7D4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□11.临床试验批件、通知书或备案公布材料</w:t>
            </w:r>
          </w:p>
          <w:p w14:paraId="6682B8ED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□12.承诺书</w:t>
            </w:r>
          </w:p>
          <w:p w14:paraId="3FFD3CAF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□13.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中国人类遗传资源材料出境审批决定书</w:t>
            </w:r>
          </w:p>
          <w:p w14:paraId="5F258543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□其他</w:t>
            </w:r>
            <w:r>
              <w:rPr>
                <w:rFonts w:ascii="Arial" w:hAnsi="Arial" w:eastAsia="宋体" w:cs="Arial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（可自行加行补充）</w:t>
            </w:r>
          </w:p>
          <w:p w14:paraId="3D7631E2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</w:p>
          <w:p w14:paraId="710DD538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</w:p>
        </w:tc>
      </w:tr>
      <w:tr w14:paraId="6AF4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831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vAlign w:val="center"/>
          </w:tcPr>
          <w:p w14:paraId="0457F82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承诺</w:t>
            </w:r>
          </w:p>
        </w:tc>
        <w:tc>
          <w:tcPr>
            <w:tcW w:w="7705" w:type="dxa"/>
            <w:gridSpan w:val="5"/>
            <w:tcBorders>
              <w:top w:val="doub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3DD68CD6">
            <w:pPr>
              <w:pStyle w:val="21"/>
              <w:snapToGrid w:val="0"/>
              <w:spacing w:line="360" w:lineRule="auto"/>
              <w:ind w:firstLine="0" w:firstLineChars="0"/>
              <w:jc w:val="left"/>
              <w:rPr>
                <w:rFonts w:ascii="Arial" w:hAnsi="Arial" w:cs="Arial"/>
                <w:sz w:val="24"/>
              </w:rPr>
            </w:pPr>
          </w:p>
          <w:p w14:paraId="6AE5C3D5">
            <w:pPr>
              <w:pStyle w:val="21"/>
              <w:snapToGrid w:val="0"/>
              <w:spacing w:line="360" w:lineRule="auto"/>
              <w:ind w:firstLine="0" w:firstLineChars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项目负责人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</w:t>
            </w:r>
            <w:r>
              <w:rPr>
                <w:rFonts w:ascii="Arial" w:hAnsi="Arial" w:cs="Arial"/>
                <w:sz w:val="24"/>
                <w:u w:val="single"/>
              </w:rPr>
              <w:t xml:space="preserve">           </w:t>
            </w:r>
            <w:r>
              <w:rPr>
                <w:rFonts w:ascii="Arial" w:hAnsi="Arial" w:cs="Arial"/>
                <w:sz w:val="24"/>
              </w:rPr>
              <w:t>郑重承诺：</w:t>
            </w:r>
          </w:p>
          <w:p w14:paraId="0B96B745">
            <w:pPr>
              <w:pStyle w:val="2"/>
              <w:shd w:val="clear" w:color="auto" w:fill="FFFFFF"/>
              <w:spacing w:before="0" w:beforeAutospacing="0" w:after="0" w:afterAutospacing="0" w:line="276" w:lineRule="auto"/>
              <w:ind w:firstLine="480" w:firstLineChars="200"/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作为本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4"/>
                <w:szCs w:val="24"/>
              </w:rPr>
              <w:t>项目负责人，</w:t>
            </w: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具有开展相关工作的基础和能力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切实履行科研诚信的责任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严格按照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4"/>
                <w:szCs w:val="24"/>
              </w:rPr>
              <w:t>《中华人民共和国人类遗传资源管理条例》和《</w:t>
            </w: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人类遗传资源管理条例实施细则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4"/>
                <w:szCs w:val="24"/>
              </w:rPr>
              <w:t>》开展</w:t>
            </w: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工作。若承诺不实或违背承诺，愿意承担相应法律责任。</w:t>
            </w:r>
          </w:p>
          <w:p w14:paraId="30019355">
            <w:pPr>
              <w:pStyle w:val="21"/>
              <w:snapToGrid w:val="0"/>
              <w:spacing w:line="360" w:lineRule="auto"/>
              <w:ind w:firstLine="480"/>
              <w:jc w:val="left"/>
              <w:rPr>
                <w:rFonts w:ascii="Arial" w:hAnsi="Arial" w:cs="Arial"/>
                <w:sz w:val="24"/>
              </w:rPr>
            </w:pPr>
          </w:p>
          <w:p w14:paraId="477DDF5F">
            <w:pPr>
              <w:pStyle w:val="21"/>
              <w:snapToGrid w:val="0"/>
              <w:spacing w:line="360" w:lineRule="auto"/>
              <w:ind w:firstLine="48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         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项目负责人</w:t>
            </w:r>
            <w:r>
              <w:rPr>
                <w:rFonts w:hint="eastAsia" w:ascii="Arial" w:hAnsi="Arial" w:cs="Arial"/>
                <w:sz w:val="24"/>
              </w:rPr>
              <w:t>签字：</w:t>
            </w:r>
          </w:p>
          <w:p w14:paraId="42EF21E5">
            <w:pPr>
              <w:pStyle w:val="21"/>
              <w:snapToGrid w:val="0"/>
              <w:spacing w:line="360" w:lineRule="auto"/>
              <w:ind w:firstLine="4560" w:firstLineChars="190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年  月  日</w:t>
            </w:r>
          </w:p>
        </w:tc>
      </w:tr>
      <w:tr w14:paraId="1BDC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831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vAlign w:val="center"/>
          </w:tcPr>
          <w:p w14:paraId="30C80E13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二级</w:t>
            </w:r>
            <w:r>
              <w:rPr>
                <w:rFonts w:ascii="Arial" w:hAnsi="Arial" w:eastAsia="宋体" w:cs="Arial"/>
                <w:b/>
                <w:sz w:val="24"/>
                <w:szCs w:val="24"/>
              </w:rPr>
              <w:t>单位科研</w:t>
            </w:r>
          </w:p>
          <w:p w14:paraId="05D0C18D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部门审核</w:t>
            </w:r>
          </w:p>
        </w:tc>
        <w:tc>
          <w:tcPr>
            <w:tcW w:w="7705" w:type="dxa"/>
            <w:gridSpan w:val="5"/>
            <w:tcBorders>
              <w:top w:val="doub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349DFF1D">
            <w:pPr>
              <w:snapToGrid w:val="0"/>
              <w:spacing w:line="360" w:lineRule="auto"/>
              <w:ind w:right="560"/>
              <w:rPr>
                <w:rFonts w:ascii="Arial" w:hAnsi="Arial" w:eastAsia="宋体" w:cs="Arial"/>
                <w:sz w:val="24"/>
                <w:szCs w:val="24"/>
              </w:rPr>
            </w:pPr>
          </w:p>
          <w:p w14:paraId="2C50BA8D">
            <w:pPr>
              <w:snapToGrid w:val="0"/>
              <w:spacing w:line="360" w:lineRule="auto"/>
              <w:ind w:right="560"/>
              <w:rPr>
                <w:rFonts w:ascii="Arial" w:hAnsi="Arial" w:eastAsia="宋体" w:cs="Arial"/>
                <w:sz w:val="24"/>
                <w:szCs w:val="24"/>
              </w:rPr>
            </w:pPr>
          </w:p>
          <w:p w14:paraId="301183D9">
            <w:pPr>
              <w:snapToGrid w:val="0"/>
              <w:spacing w:line="360" w:lineRule="auto"/>
              <w:ind w:right="1040"/>
              <w:jc w:val="righ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 xml:space="preserve">       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主管科研领导</w:t>
            </w:r>
            <w:r>
              <w:rPr>
                <w:rFonts w:ascii="Arial" w:hAnsi="Arial" w:eastAsia="宋体" w:cs="Arial"/>
                <w:sz w:val="24"/>
                <w:szCs w:val="24"/>
              </w:rPr>
              <w:t>签字（</w:t>
            </w: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Arial" w:hAnsi="Arial" w:eastAsia="宋体" w:cs="Arial"/>
                <w:sz w:val="24"/>
                <w:szCs w:val="24"/>
              </w:rPr>
              <w:t>盖章）：</w:t>
            </w:r>
          </w:p>
          <w:p w14:paraId="2AFBE065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 xml:space="preserve">                                    年  月  日</w:t>
            </w:r>
          </w:p>
        </w:tc>
      </w:tr>
      <w:tr w14:paraId="3D60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831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B3EF3F8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医学部科研处审核</w:t>
            </w:r>
          </w:p>
        </w:tc>
        <w:tc>
          <w:tcPr>
            <w:tcW w:w="7705" w:type="dxa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226E5F">
            <w:pPr>
              <w:snapToGrid w:val="0"/>
              <w:spacing w:line="360" w:lineRule="auto"/>
              <w:ind w:right="560"/>
              <w:rPr>
                <w:rFonts w:ascii="Arial" w:hAnsi="Arial" w:eastAsia="宋体" w:cs="Arial"/>
                <w:sz w:val="24"/>
                <w:szCs w:val="24"/>
              </w:rPr>
            </w:pPr>
          </w:p>
          <w:p w14:paraId="68F12753">
            <w:pPr>
              <w:snapToGrid w:val="0"/>
              <w:spacing w:line="360" w:lineRule="auto"/>
              <w:ind w:right="1040"/>
              <w:jc w:val="righ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 xml:space="preserve">       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主管科研领导</w:t>
            </w:r>
            <w:r>
              <w:rPr>
                <w:rFonts w:ascii="Arial" w:hAnsi="Arial" w:eastAsia="宋体" w:cs="Arial"/>
                <w:sz w:val="24"/>
                <w:szCs w:val="24"/>
              </w:rPr>
              <w:t>签字（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科研处</w:t>
            </w:r>
            <w:r>
              <w:rPr>
                <w:rFonts w:ascii="Arial" w:hAnsi="Arial" w:eastAsia="宋体" w:cs="Arial"/>
                <w:sz w:val="24"/>
                <w:szCs w:val="24"/>
              </w:rPr>
              <w:t>盖章）：</w:t>
            </w:r>
          </w:p>
          <w:p w14:paraId="067E7BD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 xml:space="preserve">                                    年  月  日</w:t>
            </w:r>
          </w:p>
        </w:tc>
      </w:tr>
    </w:tbl>
    <w:p w14:paraId="3E07925B">
      <w:pPr>
        <w:snapToGrid w:val="0"/>
        <w:spacing w:line="360" w:lineRule="auto"/>
        <w:rPr>
          <w:rFonts w:ascii="Arial" w:hAnsi="Arial" w:eastAsia="宋体" w:cs="Arial"/>
          <w:sz w:val="24"/>
          <w:szCs w:val="24"/>
        </w:rPr>
      </w:pPr>
    </w:p>
    <w:p w14:paraId="43867703">
      <w:pPr>
        <w:snapToGrid w:val="0"/>
        <w:spacing w:line="36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1</w:t>
      </w:r>
      <w:r>
        <w:rPr>
          <w:rFonts w:hint="eastAsia" w:ascii="Arial" w:hAnsi="Arial" w:eastAsia="宋体" w:cs="Arial"/>
          <w:sz w:val="24"/>
          <w:szCs w:val="24"/>
        </w:rPr>
        <w:t>.</w:t>
      </w:r>
      <w:r>
        <w:rPr>
          <w:rFonts w:ascii="Arial" w:hAnsi="Arial" w:eastAsia="宋体" w:cs="Arial"/>
          <w:sz w:val="24"/>
          <w:szCs w:val="24"/>
        </w:rPr>
        <w:t xml:space="preserve"> 本表适用于</w:t>
      </w:r>
      <w:r>
        <w:rPr>
          <w:rFonts w:hint="eastAsia" w:ascii="Arial" w:hAnsi="Arial" w:eastAsia="宋体" w:cs="Arial"/>
          <w:sz w:val="24"/>
          <w:szCs w:val="24"/>
        </w:rPr>
        <w:t>本部、</w:t>
      </w:r>
      <w:r>
        <w:rPr>
          <w:rFonts w:ascii="Arial" w:hAnsi="Arial" w:eastAsia="宋体" w:cs="Arial"/>
          <w:sz w:val="24"/>
          <w:szCs w:val="24"/>
        </w:rPr>
        <w:t>医学部各学院申报涉及人类遗传资源科研项目的登记管理</w:t>
      </w:r>
      <w:r>
        <w:rPr>
          <w:rFonts w:hint="eastAsia" w:ascii="Arial" w:hAnsi="Arial" w:eastAsia="宋体" w:cs="Arial"/>
          <w:sz w:val="24"/>
          <w:szCs w:val="24"/>
        </w:rPr>
        <w:t>。</w:t>
      </w:r>
    </w:p>
    <w:p w14:paraId="189092A5">
      <w:pPr>
        <w:snapToGrid w:val="0"/>
        <w:spacing w:line="360" w:lineRule="auto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2.</w:t>
      </w:r>
      <w:r>
        <w:rPr>
          <w:rFonts w:ascii="Arial" w:hAnsi="Arial" w:eastAsia="宋体" w:cs="Arial"/>
          <w:sz w:val="24"/>
          <w:szCs w:val="24"/>
        </w:rPr>
        <w:t xml:space="preserve"> 本表二级单位签字盖章后交于医学部科研处人遗办备案（行政</w:t>
      </w:r>
      <w:r>
        <w:rPr>
          <w:rFonts w:hint="eastAsia" w:ascii="Arial" w:hAnsi="Arial" w:eastAsia="宋体" w:cs="Arial"/>
          <w:sz w:val="24"/>
          <w:szCs w:val="24"/>
        </w:rPr>
        <w:t>1号楼4</w:t>
      </w:r>
      <w:r>
        <w:rPr>
          <w:rFonts w:ascii="Arial" w:hAnsi="Arial" w:eastAsia="宋体" w:cs="Arial"/>
          <w:sz w:val="24"/>
          <w:szCs w:val="24"/>
        </w:rPr>
        <w:t>02室）。</w:t>
      </w:r>
    </w:p>
    <w:p w14:paraId="7D5694A3">
      <w:pPr>
        <w:snapToGrid w:val="0"/>
        <w:spacing w:line="360" w:lineRule="auto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3.</w:t>
      </w:r>
      <w:r>
        <w:rPr>
          <w:rFonts w:ascii="Arial" w:hAnsi="Arial" w:eastAsia="宋体" w:cs="Arial"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sz w:val="24"/>
          <w:szCs w:val="24"/>
        </w:rPr>
        <w:t>审核文件清单应包括所有需要提交至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国家卫健委</w:t>
      </w:r>
      <w:r>
        <w:rPr>
          <w:rFonts w:hint="eastAsia" w:ascii="Arial" w:hAnsi="Arial" w:eastAsia="宋体" w:cs="Arial"/>
          <w:sz w:val="24"/>
          <w:szCs w:val="24"/>
        </w:rPr>
        <w:t>的材料。</w:t>
      </w:r>
      <w:bookmarkStart w:id="0" w:name="_GoBack"/>
      <w:bookmarkEnd w:id="0"/>
    </w:p>
    <w:p w14:paraId="7D91231A">
      <w:pPr>
        <w:snapToGrid w:val="0"/>
        <w:spacing w:line="360" w:lineRule="auto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4.</w:t>
      </w:r>
      <w:r>
        <w:rPr>
          <w:rFonts w:ascii="Arial" w:hAnsi="Arial" w:eastAsia="宋体" w:cs="Arial"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sz w:val="24"/>
          <w:szCs w:val="24"/>
        </w:rPr>
        <w:t>二级单位是指您所在的学院。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e眠副浡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A7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B7AC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1F0C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1B88F">
    <w:pPr>
      <w:pStyle w:val="6"/>
    </w:pPr>
    <w:r>
      <w:rPr>
        <w:rFonts w:hint="eastAsia"/>
      </w:rPr>
      <w:t>版本号V</w:t>
    </w:r>
    <w:r>
      <w:t>5</w:t>
    </w:r>
    <w:r>
      <w:rPr>
        <w:rFonts w:hint="eastAsia"/>
      </w:rPr>
      <w:t xml:space="preserve">.0  </w:t>
    </w:r>
    <w:r>
      <w:t xml:space="preserve">                                    </w:t>
    </w:r>
    <w:r>
      <w:rPr>
        <w:rFonts w:hint="eastAsia"/>
      </w:rPr>
      <w:t xml:space="preserve">    版本日期：20</w:t>
    </w:r>
    <w:r>
      <w:t>23-11-01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A000E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C46F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7D"/>
    <w:rsid w:val="000100CD"/>
    <w:rsid w:val="0001503A"/>
    <w:rsid w:val="00023392"/>
    <w:rsid w:val="00024D67"/>
    <w:rsid w:val="00061A98"/>
    <w:rsid w:val="000719EA"/>
    <w:rsid w:val="00082DCD"/>
    <w:rsid w:val="000A13BC"/>
    <w:rsid w:val="000A2CCB"/>
    <w:rsid w:val="000A773A"/>
    <w:rsid w:val="000B61FD"/>
    <w:rsid w:val="000C4F69"/>
    <w:rsid w:val="000E3ABB"/>
    <w:rsid w:val="000F78F0"/>
    <w:rsid w:val="000F799F"/>
    <w:rsid w:val="00131042"/>
    <w:rsid w:val="001316EF"/>
    <w:rsid w:val="001434BB"/>
    <w:rsid w:val="001630C3"/>
    <w:rsid w:val="001808C4"/>
    <w:rsid w:val="00182DAF"/>
    <w:rsid w:val="001B6CB9"/>
    <w:rsid w:val="001D1955"/>
    <w:rsid w:val="001D6F30"/>
    <w:rsid w:val="001F40F2"/>
    <w:rsid w:val="00200BF3"/>
    <w:rsid w:val="00206A7E"/>
    <w:rsid w:val="00206D76"/>
    <w:rsid w:val="00214A19"/>
    <w:rsid w:val="002178B1"/>
    <w:rsid w:val="0022787D"/>
    <w:rsid w:val="0023325F"/>
    <w:rsid w:val="00242885"/>
    <w:rsid w:val="002459BC"/>
    <w:rsid w:val="00254049"/>
    <w:rsid w:val="00277ECA"/>
    <w:rsid w:val="00294B7D"/>
    <w:rsid w:val="002B2022"/>
    <w:rsid w:val="002C2DEA"/>
    <w:rsid w:val="002C58ED"/>
    <w:rsid w:val="002C72A1"/>
    <w:rsid w:val="002D4623"/>
    <w:rsid w:val="002D5611"/>
    <w:rsid w:val="002F4693"/>
    <w:rsid w:val="003038B2"/>
    <w:rsid w:val="00306F9B"/>
    <w:rsid w:val="00330434"/>
    <w:rsid w:val="00335B12"/>
    <w:rsid w:val="00350853"/>
    <w:rsid w:val="0035166F"/>
    <w:rsid w:val="0035509D"/>
    <w:rsid w:val="00361781"/>
    <w:rsid w:val="00364287"/>
    <w:rsid w:val="003706B3"/>
    <w:rsid w:val="003767DF"/>
    <w:rsid w:val="00397EDE"/>
    <w:rsid w:val="003D5AFF"/>
    <w:rsid w:val="003F5B5D"/>
    <w:rsid w:val="004072D2"/>
    <w:rsid w:val="00412DE9"/>
    <w:rsid w:val="00421AFB"/>
    <w:rsid w:val="00421E63"/>
    <w:rsid w:val="00423936"/>
    <w:rsid w:val="00442AA1"/>
    <w:rsid w:val="0045605B"/>
    <w:rsid w:val="00462116"/>
    <w:rsid w:val="00482E05"/>
    <w:rsid w:val="00490882"/>
    <w:rsid w:val="00493F81"/>
    <w:rsid w:val="004A50FF"/>
    <w:rsid w:val="004B4CF3"/>
    <w:rsid w:val="004F21DD"/>
    <w:rsid w:val="004F673C"/>
    <w:rsid w:val="005157AF"/>
    <w:rsid w:val="00530152"/>
    <w:rsid w:val="0055716C"/>
    <w:rsid w:val="005600AE"/>
    <w:rsid w:val="005705A8"/>
    <w:rsid w:val="0057114C"/>
    <w:rsid w:val="00581984"/>
    <w:rsid w:val="0059433F"/>
    <w:rsid w:val="005A373E"/>
    <w:rsid w:val="005E16BA"/>
    <w:rsid w:val="005E23C2"/>
    <w:rsid w:val="005E45DE"/>
    <w:rsid w:val="005E760D"/>
    <w:rsid w:val="005F13EC"/>
    <w:rsid w:val="005F164C"/>
    <w:rsid w:val="00613D59"/>
    <w:rsid w:val="00615E5F"/>
    <w:rsid w:val="00621027"/>
    <w:rsid w:val="00632BA3"/>
    <w:rsid w:val="00681ACE"/>
    <w:rsid w:val="00682A93"/>
    <w:rsid w:val="006857D1"/>
    <w:rsid w:val="00696957"/>
    <w:rsid w:val="006D2AB3"/>
    <w:rsid w:val="006D3A90"/>
    <w:rsid w:val="006D7656"/>
    <w:rsid w:val="006D7EDC"/>
    <w:rsid w:val="006E3FDE"/>
    <w:rsid w:val="006F3F44"/>
    <w:rsid w:val="00732E7D"/>
    <w:rsid w:val="007367BA"/>
    <w:rsid w:val="00736DE7"/>
    <w:rsid w:val="00747816"/>
    <w:rsid w:val="00750039"/>
    <w:rsid w:val="00771613"/>
    <w:rsid w:val="00773D84"/>
    <w:rsid w:val="0077460D"/>
    <w:rsid w:val="00780664"/>
    <w:rsid w:val="00787706"/>
    <w:rsid w:val="007C3683"/>
    <w:rsid w:val="007D2139"/>
    <w:rsid w:val="007D3D70"/>
    <w:rsid w:val="007E3404"/>
    <w:rsid w:val="007E566F"/>
    <w:rsid w:val="007E7AE0"/>
    <w:rsid w:val="007F1CE7"/>
    <w:rsid w:val="00805A6B"/>
    <w:rsid w:val="00830AC1"/>
    <w:rsid w:val="0085618D"/>
    <w:rsid w:val="00864405"/>
    <w:rsid w:val="008A29B6"/>
    <w:rsid w:val="008A3ADA"/>
    <w:rsid w:val="008B0478"/>
    <w:rsid w:val="008B04F2"/>
    <w:rsid w:val="008B5FAC"/>
    <w:rsid w:val="008E7A44"/>
    <w:rsid w:val="009070FF"/>
    <w:rsid w:val="009213EB"/>
    <w:rsid w:val="00925C4D"/>
    <w:rsid w:val="009262EB"/>
    <w:rsid w:val="00961B48"/>
    <w:rsid w:val="00970103"/>
    <w:rsid w:val="009954ED"/>
    <w:rsid w:val="009A0520"/>
    <w:rsid w:val="009E5B24"/>
    <w:rsid w:val="00A02A7D"/>
    <w:rsid w:val="00A07349"/>
    <w:rsid w:val="00A21F12"/>
    <w:rsid w:val="00A353E2"/>
    <w:rsid w:val="00A37A69"/>
    <w:rsid w:val="00A4022A"/>
    <w:rsid w:val="00A440EE"/>
    <w:rsid w:val="00A56177"/>
    <w:rsid w:val="00A6462E"/>
    <w:rsid w:val="00A86ABE"/>
    <w:rsid w:val="00AB03A4"/>
    <w:rsid w:val="00AB7B94"/>
    <w:rsid w:val="00AC5BD0"/>
    <w:rsid w:val="00AD4C6B"/>
    <w:rsid w:val="00B12EC6"/>
    <w:rsid w:val="00B7332F"/>
    <w:rsid w:val="00B81131"/>
    <w:rsid w:val="00B957F9"/>
    <w:rsid w:val="00BD4B3C"/>
    <w:rsid w:val="00C02FFA"/>
    <w:rsid w:val="00C112E1"/>
    <w:rsid w:val="00C34A2E"/>
    <w:rsid w:val="00C50E37"/>
    <w:rsid w:val="00C5219B"/>
    <w:rsid w:val="00C974E9"/>
    <w:rsid w:val="00CB48D0"/>
    <w:rsid w:val="00CB5198"/>
    <w:rsid w:val="00CC33A8"/>
    <w:rsid w:val="00CE5544"/>
    <w:rsid w:val="00CE6E2F"/>
    <w:rsid w:val="00CF1AA0"/>
    <w:rsid w:val="00CF2B25"/>
    <w:rsid w:val="00D10CDA"/>
    <w:rsid w:val="00D4548E"/>
    <w:rsid w:val="00D7699F"/>
    <w:rsid w:val="00D80AAF"/>
    <w:rsid w:val="00D83514"/>
    <w:rsid w:val="00DA1E84"/>
    <w:rsid w:val="00DA377C"/>
    <w:rsid w:val="00DB1116"/>
    <w:rsid w:val="00DB59B4"/>
    <w:rsid w:val="00DE4A42"/>
    <w:rsid w:val="00E3566C"/>
    <w:rsid w:val="00E436E1"/>
    <w:rsid w:val="00E66743"/>
    <w:rsid w:val="00E92212"/>
    <w:rsid w:val="00E95220"/>
    <w:rsid w:val="00E956D3"/>
    <w:rsid w:val="00EA074A"/>
    <w:rsid w:val="00EA23FE"/>
    <w:rsid w:val="00EB4D52"/>
    <w:rsid w:val="00ED1D82"/>
    <w:rsid w:val="00F120DD"/>
    <w:rsid w:val="00F12BE4"/>
    <w:rsid w:val="00F41D66"/>
    <w:rsid w:val="00F46C3B"/>
    <w:rsid w:val="00F46D33"/>
    <w:rsid w:val="00F6292F"/>
    <w:rsid w:val="00F73221"/>
    <w:rsid w:val="00FA48EE"/>
    <w:rsid w:val="00FA4F2B"/>
    <w:rsid w:val="038553E0"/>
    <w:rsid w:val="183E3483"/>
    <w:rsid w:val="18A64460"/>
    <w:rsid w:val="23A203FB"/>
    <w:rsid w:val="4CA60704"/>
    <w:rsid w:val="7DD2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1"/>
    <w:basedOn w:val="10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4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styleId="19">
    <w:name w:val="Placeholder Text"/>
    <w:basedOn w:val="10"/>
    <w:semiHidden/>
    <w:qFormat/>
    <w:uiPriority w:val="99"/>
    <w:rPr>
      <w:color w:val="808080"/>
    </w:r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945</Words>
  <Characters>1012</Characters>
  <Lines>9</Lines>
  <Paragraphs>2</Paragraphs>
  <TotalTime>98</TotalTime>
  <ScaleCrop>false</ScaleCrop>
  <LinksUpToDate>false</LinksUpToDate>
  <CharactersWithSpaces>1171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2021-08-10T07:35:00Z</dcterms:created>
  <dc:creator>pku</dc:creator>
  <cp:lastModifiedBy>许术其</cp:lastModifiedBy>
  <dcterms:modified xsi:type="dcterms:W3CDTF">2025-09-24T08:06:49Z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B9A67B5111934B0083E98E7FBB282F8B_12</vt:lpwstr>
  </property>
  <property fmtid="{D5CDD505-2E9C-101B-9397-08002B2CF9AE}" pid="4" name="KSOTemplateDocerSaveRecord">
    <vt:lpwstr>eyJoZGlkIjoiN2RiNWMzZjY3MTliNTBkOTYzMjQ3MTcyNjY2ZDQ1MGIiLCJ1c2VySWQiOiI0NjU4OTE4MDQifQ==</vt:lpwstr>
  </property>
</Properties>
</file>