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095" w:rsidRDefault="004C652D">
      <w:pPr>
        <w:spacing w:before="100" w:beforeAutospacing="1" w:after="100" w:afterAutospacing="1"/>
        <w:jc w:val="center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49530</wp:posOffset>
                </wp:positionV>
                <wp:extent cx="1943100" cy="396240"/>
                <wp:effectExtent l="4445" t="4445" r="14605" b="18415"/>
                <wp:wrapNone/>
                <wp:docPr id="429860749" name="矩形 429860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2B6095" w:rsidRDefault="004C652D">
                            <w:r>
                              <w:rPr>
                                <w:rFonts w:hint="eastAsia"/>
                              </w:rPr>
                              <w:t>合同编号：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9860749" o:spid="_x0000_s1026" style="position:absolute;left:0;text-align:left;margin-left:369.2pt;margin-top:3.9pt;width:153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">
                <v:textbox>
                  <w:txbxContent>
                    <w:p w:rsidR="002B6095" w:rsidRDefault="004C652D">
                      <w:r>
                        <w:rPr>
                          <w:rFonts w:hint="eastAsia"/>
                        </w:rPr>
                        <w:t>合同编号：</w:t>
                      </w:r>
                    </w:p>
                  </w:txbxContent>
                </v:textbox>
              </v:rect>
            </w:pict>
          </mc:Fallback>
        </mc:AlternateContent>
      </w:r>
    </w:p>
    <w:p w:rsidR="002B6095" w:rsidRDefault="004C652D">
      <w:pPr>
        <w:spacing w:before="100" w:beforeAutospacing="1" w:after="100" w:afterAutospacing="1"/>
        <w:jc w:val="center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科研合同审核流转单</w:t>
      </w:r>
    </w:p>
    <w:tbl>
      <w:tblPr>
        <w:tblW w:w="10151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167"/>
        <w:gridCol w:w="404"/>
        <w:gridCol w:w="1421"/>
        <w:gridCol w:w="1414"/>
        <w:gridCol w:w="1276"/>
        <w:gridCol w:w="2380"/>
      </w:tblGrid>
      <w:tr w:rsidR="002B6095">
        <w:trPr>
          <w:cantSplit/>
          <w:trHeight w:val="37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95" w:rsidRDefault="004C652D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项目负责人姓名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95" w:rsidRDefault="002B6095">
            <w:pPr>
              <w:spacing w:before="100" w:beforeAutospacing="1" w:after="100" w:afterAutospacing="1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95" w:rsidRDefault="004C652D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工作证号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95" w:rsidRDefault="002B6095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95" w:rsidRDefault="004C652D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95" w:rsidRDefault="002B6095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</w:p>
        </w:tc>
      </w:tr>
      <w:tr w:rsidR="002B6095">
        <w:trPr>
          <w:cantSplit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95" w:rsidRDefault="004C652D">
            <w:pPr>
              <w:spacing w:before="100" w:beforeAutospacing="1" w:after="100" w:afterAutospacing="1"/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经办人姓名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95" w:rsidRDefault="002B6095">
            <w:pPr>
              <w:spacing w:before="100" w:beforeAutospacing="1" w:after="100" w:afterAutospacing="1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95" w:rsidRDefault="004C652D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95" w:rsidRDefault="002B6095">
            <w:pPr>
              <w:spacing w:before="100" w:beforeAutospacing="1" w:after="100" w:afterAutospacing="1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95" w:rsidRDefault="004C652D">
            <w:pPr>
              <w:spacing w:before="100" w:beforeAutospacing="1" w:after="100" w:afterAutospacing="1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cs="Arial Unicode MS" w:hint="eastAsia"/>
                <w:sz w:val="24"/>
              </w:rPr>
              <w:t>电子邮箱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95" w:rsidRDefault="002B6095">
            <w:pPr>
              <w:spacing w:before="100" w:beforeAutospacing="1" w:after="100" w:afterAutospacing="1"/>
              <w:rPr>
                <w:rFonts w:ascii="仿宋" w:eastAsia="仿宋" w:hAnsi="仿宋" w:cs="Arial Unicode MS"/>
                <w:sz w:val="24"/>
              </w:rPr>
            </w:pPr>
          </w:p>
        </w:tc>
      </w:tr>
      <w:tr w:rsidR="002B6095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95" w:rsidRDefault="004C652D">
            <w:pPr>
              <w:spacing w:before="100" w:beforeAutospacing="1" w:after="100" w:afterAutospacing="1"/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合同名称</w:t>
            </w: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95" w:rsidRDefault="002B6095">
            <w:pPr>
              <w:spacing w:before="100" w:beforeAutospacing="1" w:after="100" w:afterAutospacing="1"/>
              <w:rPr>
                <w:rFonts w:ascii="仿宋" w:eastAsia="仿宋" w:hAnsi="仿宋" w:cs="Arial Unicode MS"/>
                <w:sz w:val="24"/>
              </w:rPr>
            </w:pPr>
          </w:p>
        </w:tc>
      </w:tr>
      <w:tr w:rsidR="002B6095">
        <w:trPr>
          <w:trHeight w:val="738"/>
        </w:trPr>
        <w:tc>
          <w:tcPr>
            <w:tcW w:w="10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95" w:rsidRDefault="004C652D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合同主要事宜：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2B6095" w:rsidRDefault="004C652D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 </w:t>
            </w:r>
          </w:p>
        </w:tc>
      </w:tr>
      <w:tr w:rsidR="002B6095">
        <w:trPr>
          <w:trHeight w:val="578"/>
        </w:trPr>
        <w:tc>
          <w:tcPr>
            <w:tcW w:w="10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95" w:rsidRDefault="004C652D">
            <w:pPr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若合同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金额小于</w:t>
            </w:r>
            <w:r>
              <w:rPr>
                <w:rFonts w:ascii="仿宋" w:eastAsia="仿宋" w:hAnsi="仿宋" w:cs="仿宋" w:hint="eastAsia"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sz w:val="24"/>
              </w:rPr>
              <w:t>万元人民币，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请勾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选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需要加盖医学部领导名章</w:t>
            </w:r>
          </w:p>
        </w:tc>
      </w:tr>
      <w:tr w:rsidR="002B6095">
        <w:trPr>
          <w:trHeight w:val="1857"/>
        </w:trPr>
        <w:tc>
          <w:tcPr>
            <w:tcW w:w="10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95" w:rsidRDefault="004C652D"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涉及人的伦理审查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2B6095" w:rsidRDefault="004C652D"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涉及人类遗传资源采集、保藏、利用、对</w:t>
            </w: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境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外提供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2B6095" w:rsidRDefault="004C652D"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属于境外组织、个人、境外组织在华机构资助的科研项目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2B6095" w:rsidRDefault="004C652D"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属于涉外调查项目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2B6095" w:rsidRDefault="004C652D"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left="360" w:hanging="36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本人及项目中成员与项目参与单位存在关联关系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2B6095" w:rsidRDefault="004C652D"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以上均不涉及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bookmarkStart w:id="0" w:name="_GoBack"/>
        <w:bookmarkEnd w:id="0"/>
      </w:tr>
      <w:tr w:rsidR="002B6095">
        <w:trPr>
          <w:trHeight w:val="1547"/>
        </w:trPr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95" w:rsidRDefault="004C652D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项目负责人签字：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95" w:rsidRDefault="004C652D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学院主管院长意见：</w:t>
            </w:r>
          </w:p>
          <w:p w:rsidR="002B6095" w:rsidRDefault="004C652D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</w:p>
          <w:p w:rsidR="002B6095" w:rsidRDefault="004C652D">
            <w:pPr>
              <w:ind w:firstLineChars="1150" w:firstLine="27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学院（公章）</w:t>
            </w:r>
          </w:p>
        </w:tc>
      </w:tr>
      <w:tr w:rsidR="002B6095">
        <w:trPr>
          <w:trHeight w:val="102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95" w:rsidRDefault="004C652D">
            <w:pPr>
              <w:spacing w:before="100" w:beforeAutospacing="1" w:after="100" w:afterAutospacing="1"/>
              <w:ind w:right="480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送业务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审核部门时间：</w:t>
            </w:r>
          </w:p>
          <w:p w:rsidR="002B6095" w:rsidRDefault="004C652D">
            <w:pPr>
              <w:spacing w:before="100" w:beforeAutospacing="1" w:after="100" w:afterAutospacing="1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95" w:rsidRDefault="004C652D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送法律事务小组时间：</w:t>
            </w:r>
          </w:p>
          <w:p w:rsidR="002B6095" w:rsidRDefault="004C652D">
            <w:pPr>
              <w:spacing w:before="100" w:beforeAutospacing="1" w:after="100" w:afterAutospacing="1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95" w:rsidRDefault="004C652D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送医学部分管领导时间：</w:t>
            </w:r>
          </w:p>
          <w:p w:rsidR="002B6095" w:rsidRDefault="004C652D">
            <w:pPr>
              <w:spacing w:before="100" w:beforeAutospacing="1" w:after="100" w:afterAutospacing="1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2B6095">
        <w:trPr>
          <w:cantSplit/>
          <w:trHeight w:val="312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95" w:rsidRDefault="004C652D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业务审核部门意见：</w:t>
            </w:r>
          </w:p>
          <w:p w:rsidR="002B6095" w:rsidRDefault="002B6095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2B6095" w:rsidRDefault="002B6095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2B6095" w:rsidRDefault="002B6095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2B6095" w:rsidRDefault="002B6095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2B6095" w:rsidRDefault="004C652D">
            <w:pPr>
              <w:spacing w:before="100" w:beforeAutospacing="1" w:after="100" w:afterAutospacing="1" w:line="240" w:lineRule="exact"/>
              <w:ind w:firstLineChars="146" w:firstLine="35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95" w:rsidRDefault="004C652D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法律事务小组意见：</w:t>
            </w:r>
          </w:p>
          <w:p w:rsidR="002B6095" w:rsidRDefault="002B6095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2B6095" w:rsidRDefault="002B6095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2B6095" w:rsidRDefault="002B6095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2B6095" w:rsidRDefault="002B6095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2B6095" w:rsidRDefault="004C652D">
            <w:pPr>
              <w:spacing w:before="100" w:beforeAutospacing="1" w:after="100" w:afterAutospacing="1" w:line="24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95" w:rsidRDefault="004C652D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 </w:t>
            </w:r>
            <w:r>
              <w:rPr>
                <w:rFonts w:ascii="仿宋" w:eastAsia="仿宋" w:hAnsi="仿宋" w:hint="eastAsia"/>
                <w:sz w:val="24"/>
              </w:rPr>
              <w:t>医学部分管领导意见：</w:t>
            </w:r>
          </w:p>
          <w:p w:rsidR="002B6095" w:rsidRDefault="002B6095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2B6095" w:rsidRDefault="002B6095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2B6095" w:rsidRDefault="002B6095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2B6095" w:rsidRDefault="002B6095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2B6095" w:rsidRDefault="004C652D">
            <w:pPr>
              <w:spacing w:before="100" w:beforeAutospacing="1" w:after="100" w:afterAutospacing="1" w:line="240" w:lineRule="exact"/>
              <w:jc w:val="right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2B6095">
        <w:trPr>
          <w:cantSplit/>
          <w:trHeight w:val="1088"/>
        </w:trPr>
        <w:tc>
          <w:tcPr>
            <w:tcW w:w="101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095" w:rsidRDefault="004C652D">
            <w:pPr>
              <w:numPr>
                <w:ilvl w:val="0"/>
                <w:numId w:val="2"/>
              </w:numPr>
              <w:ind w:left="-142" w:rightChars="421" w:right="884" w:firstLine="142"/>
              <w:jc w:val="left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本表格适用涉及合同订立、变更、解除、终止等事宜；</w:t>
            </w:r>
          </w:p>
          <w:p w:rsidR="002B6095" w:rsidRDefault="004C652D">
            <w:pPr>
              <w:numPr>
                <w:ilvl w:val="0"/>
                <w:numId w:val="2"/>
              </w:numPr>
              <w:ind w:left="-142" w:rightChars="421" w:right="884" w:firstLine="142"/>
              <w:jc w:val="left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经办人、业务审核部门、法律事务小组、医学部分管领导根据各自权限审核、签字。</w:t>
            </w:r>
          </w:p>
        </w:tc>
      </w:tr>
    </w:tbl>
    <w:p w:rsidR="002B6095" w:rsidRDefault="002B6095"/>
    <w:sectPr w:rsidR="002B609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52D" w:rsidRDefault="004C652D" w:rsidP="0029737A">
      <w:r>
        <w:separator/>
      </w:r>
    </w:p>
  </w:endnote>
  <w:endnote w:type="continuationSeparator" w:id="0">
    <w:p w:rsidR="004C652D" w:rsidRDefault="004C652D" w:rsidP="0029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52D" w:rsidRDefault="004C652D" w:rsidP="0029737A">
      <w:r>
        <w:separator/>
      </w:r>
    </w:p>
  </w:footnote>
  <w:footnote w:type="continuationSeparator" w:id="0">
    <w:p w:rsidR="004C652D" w:rsidRDefault="004C652D" w:rsidP="00297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3C5"/>
    <w:multiLevelType w:val="multilevel"/>
    <w:tmpl w:val="0F3773C5"/>
    <w:lvl w:ilvl="0">
      <w:start w:val="1"/>
      <w:numFmt w:val="decimal"/>
      <w:lvlText w:val="%1、"/>
      <w:lvlJc w:val="left"/>
      <w:pPr>
        <w:ind w:left="-49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11" w:hanging="420"/>
      </w:pPr>
    </w:lvl>
    <w:lvl w:ilvl="2">
      <w:start w:val="1"/>
      <w:numFmt w:val="lowerRoman"/>
      <w:lvlText w:val="%3."/>
      <w:lvlJc w:val="right"/>
      <w:pPr>
        <w:ind w:left="409" w:hanging="420"/>
      </w:pPr>
    </w:lvl>
    <w:lvl w:ilvl="3">
      <w:start w:val="1"/>
      <w:numFmt w:val="decimal"/>
      <w:lvlText w:val="%4."/>
      <w:lvlJc w:val="left"/>
      <w:pPr>
        <w:ind w:left="829" w:hanging="420"/>
      </w:pPr>
    </w:lvl>
    <w:lvl w:ilvl="4">
      <w:start w:val="1"/>
      <w:numFmt w:val="lowerLetter"/>
      <w:lvlText w:val="%5)"/>
      <w:lvlJc w:val="left"/>
      <w:pPr>
        <w:ind w:left="1249" w:hanging="420"/>
      </w:pPr>
    </w:lvl>
    <w:lvl w:ilvl="5">
      <w:start w:val="1"/>
      <w:numFmt w:val="lowerRoman"/>
      <w:lvlText w:val="%6."/>
      <w:lvlJc w:val="right"/>
      <w:pPr>
        <w:ind w:left="1669" w:hanging="420"/>
      </w:pPr>
    </w:lvl>
    <w:lvl w:ilvl="6">
      <w:start w:val="1"/>
      <w:numFmt w:val="decimal"/>
      <w:lvlText w:val="%7."/>
      <w:lvlJc w:val="left"/>
      <w:pPr>
        <w:ind w:left="2089" w:hanging="420"/>
      </w:pPr>
    </w:lvl>
    <w:lvl w:ilvl="7">
      <w:start w:val="1"/>
      <w:numFmt w:val="lowerLetter"/>
      <w:lvlText w:val="%8)"/>
      <w:lvlJc w:val="left"/>
      <w:pPr>
        <w:ind w:left="2509" w:hanging="420"/>
      </w:pPr>
    </w:lvl>
    <w:lvl w:ilvl="8">
      <w:start w:val="1"/>
      <w:numFmt w:val="lowerRoman"/>
      <w:lvlText w:val="%9."/>
      <w:lvlJc w:val="right"/>
      <w:pPr>
        <w:ind w:left="2929" w:hanging="420"/>
      </w:pPr>
    </w:lvl>
  </w:abstractNum>
  <w:abstractNum w:abstractNumId="1" w15:restartNumberingAfterBreak="0">
    <w:nsid w:val="386587D7"/>
    <w:multiLevelType w:val="singleLevel"/>
    <w:tmpl w:val="386587D7"/>
    <w:lvl w:ilvl="0">
      <w:start w:val="1"/>
      <w:numFmt w:val="decimal"/>
      <w:suff w:val="nothing"/>
      <w:lvlText w:val="%1、"/>
      <w:lvlJc w:val="left"/>
      <w:rPr>
        <w:rFonts w:ascii="方正仿宋_GB2312" w:eastAsia="方正仿宋_GB2312" w:hAnsi="方正仿宋_GB2312" w:cs="方正仿宋_GB2312" w:hint="default"/>
        <w:color w:val="000000"/>
        <w:sz w:val="21"/>
        <w:szCs w:val="21"/>
        <w:highligh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U1YTgwMGVhNTEwODhkOTU4MjM1MjlmOWU4MDVhNjUifQ=="/>
  </w:docVars>
  <w:rsids>
    <w:rsidRoot w:val="7D2B4DC4"/>
    <w:rsid w:val="0029737A"/>
    <w:rsid w:val="002B6095"/>
    <w:rsid w:val="004C652D"/>
    <w:rsid w:val="64D1750C"/>
    <w:rsid w:val="7D2B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34F968B-C312-4859-BABF-083EF169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7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9737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297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9737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邱祥玉</dc:creator>
  <cp:lastModifiedBy>dell</cp:lastModifiedBy>
  <cp:revision>2</cp:revision>
  <dcterms:created xsi:type="dcterms:W3CDTF">2023-05-08T06:07:00Z</dcterms:created>
  <dcterms:modified xsi:type="dcterms:W3CDTF">2023-05-08T06:07:00Z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62DA2B505EC24F4BA37A6F9AAC80556D_13</vt:lpwstr>
  </property>
</Properties>
</file>